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E9561" w14:textId="77777777" w:rsidR="003C1D0B" w:rsidRDefault="003C1D0B" w:rsidP="003C1D0B">
      <w:pPr>
        <w:tabs>
          <w:tab w:val="right" w:pos="9553"/>
        </w:tabs>
        <w:jc w:val="center"/>
        <w:rPr>
          <w:rFonts w:ascii="Arial" w:hAnsi="Arial" w:cs="Arial"/>
          <w:sz w:val="24"/>
          <w:szCs w:val="24"/>
        </w:rPr>
      </w:pPr>
      <w:bookmarkStart w:id="0" w:name="_GoBack"/>
      <w:bookmarkEnd w:id="0"/>
      <w:r>
        <w:rPr>
          <w:rFonts w:ascii="Times New Roman" w:hAnsi="Times New Roman"/>
          <w:b/>
          <w:noProof/>
          <w:sz w:val="28"/>
          <w:szCs w:val="28"/>
        </w:rPr>
        <w:drawing>
          <wp:inline distT="0" distB="0" distL="0" distR="0" wp14:anchorId="405A12D7" wp14:editId="5A918B75">
            <wp:extent cx="1986937" cy="585042"/>
            <wp:effectExtent l="0" t="0" r="0" b="5715"/>
            <wp:docPr id="1" name="Picture 1" descr="ACMH Inc.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MH Inc. Logo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306" cy="592512"/>
                    </a:xfrm>
                    <a:prstGeom prst="rect">
                      <a:avLst/>
                    </a:prstGeom>
                    <a:noFill/>
                    <a:ln>
                      <a:noFill/>
                    </a:ln>
                  </pic:spPr>
                </pic:pic>
              </a:graphicData>
            </a:graphic>
          </wp:inline>
        </w:drawing>
      </w:r>
    </w:p>
    <w:p w14:paraId="1F35AE44" w14:textId="77777777" w:rsidR="003C1D0B" w:rsidRPr="004B67D0" w:rsidRDefault="003C1D0B" w:rsidP="003C1D0B">
      <w:pPr>
        <w:tabs>
          <w:tab w:val="right" w:pos="9377"/>
        </w:tabs>
        <w:jc w:val="center"/>
        <w:rPr>
          <w:rFonts w:ascii="Times New Roman" w:hAnsi="Times New Roman"/>
          <w:b/>
          <w:sz w:val="24"/>
          <w:szCs w:val="24"/>
        </w:rPr>
      </w:pPr>
      <w:r w:rsidRPr="004B67D0">
        <w:rPr>
          <w:rFonts w:ascii="Times New Roman" w:hAnsi="Times New Roman"/>
          <w:b/>
          <w:sz w:val="24"/>
          <w:szCs w:val="24"/>
        </w:rPr>
        <w:t>POSITION ANNOUNCEMENT</w:t>
      </w:r>
    </w:p>
    <w:p w14:paraId="696B1C46" w14:textId="77777777" w:rsidR="0086203C" w:rsidRPr="00250E5F" w:rsidRDefault="003C1D0B" w:rsidP="003C1D0B">
      <w:pPr>
        <w:tabs>
          <w:tab w:val="right" w:pos="9553"/>
        </w:tabs>
        <w:spacing w:after="0" w:line="240" w:lineRule="auto"/>
        <w:rPr>
          <w:rFonts w:ascii="Times New Roman" w:hAnsi="Times New Roman" w:cs="Times New Roman"/>
        </w:rPr>
      </w:pPr>
      <w:r w:rsidRPr="00250E5F">
        <w:rPr>
          <w:rFonts w:ascii="Times New Roman" w:hAnsi="Times New Roman" w:cs="Times New Roman"/>
          <w:b/>
          <w:u w:val="single"/>
        </w:rPr>
        <w:t>Position</w:t>
      </w:r>
      <w:r w:rsidRPr="00250E5F">
        <w:rPr>
          <w:rFonts w:ascii="Times New Roman" w:hAnsi="Times New Roman" w:cs="Times New Roman"/>
          <w:b/>
        </w:rPr>
        <w:t xml:space="preserve">:     </w:t>
      </w:r>
      <w:r w:rsidR="000D0F6B" w:rsidRPr="00250E5F">
        <w:rPr>
          <w:rFonts w:ascii="Times New Roman" w:hAnsi="Times New Roman" w:cs="Times New Roman"/>
        </w:rPr>
        <w:t>Mental Health Clinician</w:t>
      </w:r>
      <w:r w:rsidR="0086203C" w:rsidRPr="00250E5F">
        <w:rPr>
          <w:rFonts w:ascii="Times New Roman" w:hAnsi="Times New Roman" w:cs="Times New Roman"/>
        </w:rPr>
        <w:t xml:space="preserve">, </w:t>
      </w:r>
      <w:r w:rsidR="0097462B" w:rsidRPr="00250E5F">
        <w:rPr>
          <w:rFonts w:ascii="Times New Roman" w:hAnsi="Times New Roman" w:cs="Times New Roman"/>
        </w:rPr>
        <w:t>ACT</w:t>
      </w:r>
    </w:p>
    <w:p w14:paraId="4D28A4C3" w14:textId="77777777" w:rsidR="00F304A4" w:rsidRPr="00250E5F" w:rsidRDefault="00BB5FEC" w:rsidP="0097462B">
      <w:pPr>
        <w:spacing w:after="0" w:line="240" w:lineRule="auto"/>
        <w:rPr>
          <w:rFonts w:ascii="Times New Roman" w:hAnsi="Times New Roman" w:cs="Times New Roman"/>
        </w:rPr>
      </w:pPr>
      <w:r w:rsidRPr="00250E5F">
        <w:rPr>
          <w:rFonts w:ascii="Times New Roman" w:hAnsi="Times New Roman" w:cs="Times New Roman"/>
          <w:b/>
          <w:u w:val="single"/>
        </w:rPr>
        <w:t>F</w:t>
      </w:r>
      <w:r w:rsidR="0086203C" w:rsidRPr="00250E5F">
        <w:rPr>
          <w:rFonts w:ascii="Times New Roman" w:hAnsi="Times New Roman" w:cs="Times New Roman"/>
          <w:b/>
          <w:u w:val="single"/>
        </w:rPr>
        <w:t>unction</w:t>
      </w:r>
      <w:r w:rsidR="0086203C" w:rsidRPr="00250E5F">
        <w:rPr>
          <w:rFonts w:ascii="Times New Roman" w:hAnsi="Times New Roman" w:cs="Times New Roman"/>
          <w:u w:val="single"/>
        </w:rPr>
        <w:t>:</w:t>
      </w:r>
      <w:r w:rsidR="0086203C" w:rsidRPr="00250E5F">
        <w:rPr>
          <w:rFonts w:ascii="Times New Roman" w:hAnsi="Times New Roman" w:cs="Times New Roman"/>
        </w:rPr>
        <w:t xml:space="preserve"> </w:t>
      </w:r>
      <w:r w:rsidR="003C1D0B" w:rsidRPr="00250E5F">
        <w:rPr>
          <w:rFonts w:ascii="Times New Roman" w:hAnsi="Times New Roman" w:cs="Times New Roman"/>
        </w:rPr>
        <w:t xml:space="preserve">   </w:t>
      </w:r>
      <w:r w:rsidR="00F304A4" w:rsidRPr="00250E5F">
        <w:rPr>
          <w:rFonts w:ascii="Times New Roman" w:hAnsi="Times New Roman" w:cs="Times New Roman"/>
        </w:rPr>
        <w:t xml:space="preserve"> </w:t>
      </w:r>
      <w:r w:rsidR="0097462B" w:rsidRPr="00250E5F">
        <w:rPr>
          <w:rFonts w:ascii="Times New Roman" w:hAnsi="Times New Roman" w:cs="Times New Roman"/>
        </w:rPr>
        <w:t xml:space="preserve">Serves as a clinical staff member with the lead responsibility </w:t>
      </w:r>
      <w:r w:rsidR="0062594B" w:rsidRPr="00250E5F">
        <w:rPr>
          <w:rFonts w:ascii="Times New Roman" w:hAnsi="Times New Roman" w:cs="Times New Roman"/>
        </w:rPr>
        <w:t xml:space="preserve">of </w:t>
      </w:r>
      <w:bookmarkStart w:id="1" w:name="_Hlk106371601"/>
      <w:r w:rsidR="0062594B" w:rsidRPr="00250E5F">
        <w:rPr>
          <w:rFonts w:ascii="Times New Roman" w:hAnsi="Times New Roman" w:cs="Times New Roman"/>
        </w:rPr>
        <w:t>providing individual/group/family therapy to help clients process trauma and adopt behavioral strategies that support recovery and create healthy relationships.</w:t>
      </w:r>
    </w:p>
    <w:bookmarkEnd w:id="1"/>
    <w:p w14:paraId="2B45A5EE" w14:textId="77777777" w:rsidR="0086203C" w:rsidRPr="00250E5F" w:rsidRDefault="0086203C" w:rsidP="003C1D0B">
      <w:pPr>
        <w:tabs>
          <w:tab w:val="right" w:pos="9553"/>
        </w:tabs>
        <w:spacing w:after="0" w:line="240" w:lineRule="auto"/>
        <w:rPr>
          <w:rFonts w:ascii="Times New Roman" w:hAnsi="Times New Roman" w:cs="Times New Roman"/>
        </w:rPr>
      </w:pPr>
      <w:r w:rsidRPr="00250E5F">
        <w:rPr>
          <w:rFonts w:ascii="Times New Roman" w:hAnsi="Times New Roman" w:cs="Times New Roman"/>
          <w:b/>
          <w:u w:val="single"/>
        </w:rPr>
        <w:t>Reports to</w:t>
      </w:r>
      <w:r w:rsidRPr="00250E5F">
        <w:rPr>
          <w:rFonts w:ascii="Times New Roman" w:hAnsi="Times New Roman" w:cs="Times New Roman"/>
          <w:u w:val="single"/>
        </w:rPr>
        <w:t>:</w:t>
      </w:r>
      <w:r w:rsidRPr="00250E5F">
        <w:rPr>
          <w:rFonts w:ascii="Times New Roman" w:hAnsi="Times New Roman" w:cs="Times New Roman"/>
        </w:rPr>
        <w:t xml:space="preserve"> </w:t>
      </w:r>
      <w:r w:rsidR="0097462B" w:rsidRPr="00250E5F">
        <w:rPr>
          <w:rFonts w:ascii="Times New Roman" w:hAnsi="Times New Roman" w:cs="Times New Roman"/>
        </w:rPr>
        <w:t>Team Leader, ACT</w:t>
      </w:r>
    </w:p>
    <w:p w14:paraId="29FB742D" w14:textId="77777777" w:rsidR="009F02D1" w:rsidRPr="00250E5F" w:rsidRDefault="009F02D1" w:rsidP="0086203C">
      <w:pPr>
        <w:tabs>
          <w:tab w:val="right" w:pos="9553"/>
        </w:tabs>
        <w:rPr>
          <w:rFonts w:ascii="Times New Roman" w:hAnsi="Times New Roman" w:cs="Times New Roman"/>
          <w:b/>
          <w:u w:val="single"/>
        </w:rPr>
      </w:pPr>
    </w:p>
    <w:p w14:paraId="2EA4BE96" w14:textId="77777777" w:rsidR="00980035" w:rsidRPr="00250E5F" w:rsidRDefault="00980035" w:rsidP="0086203C">
      <w:pPr>
        <w:tabs>
          <w:tab w:val="right" w:pos="9553"/>
        </w:tabs>
        <w:rPr>
          <w:rFonts w:ascii="Times New Roman" w:eastAsia="Times New Roman" w:hAnsi="Times New Roman" w:cs="Times New Roman"/>
        </w:rPr>
      </w:pPr>
      <w:r w:rsidRPr="00250E5F">
        <w:rPr>
          <w:rFonts w:ascii="Times New Roman" w:hAnsi="Times New Roman" w:cs="Times New Roman"/>
          <w:b/>
          <w:u w:val="single"/>
        </w:rPr>
        <w:t xml:space="preserve">Job Summary: </w:t>
      </w:r>
      <w:r w:rsidRPr="00250E5F">
        <w:rPr>
          <w:rFonts w:ascii="Times New Roman" w:eastAsia="Times New Roman" w:hAnsi="Times New Roman" w:cs="Times New Roman"/>
        </w:rPr>
        <w:t xml:space="preserve">An excellent opportunity for an experienced human service professional to play a </w:t>
      </w:r>
      <w:r w:rsidR="00987F5F" w:rsidRPr="00250E5F">
        <w:rPr>
          <w:rFonts w:ascii="Times New Roman" w:eastAsia="Times New Roman" w:hAnsi="Times New Roman" w:cs="Times New Roman"/>
        </w:rPr>
        <w:t>pivotal role in changing the life trajectory of New Yorkers who have suffered extraordinarily in their lives from homelessness, violence, trauma, untreated behavioral health conditions, incarceration, discrimination, and extreme poverty.</w:t>
      </w:r>
    </w:p>
    <w:p w14:paraId="01304AFA" w14:textId="77777777" w:rsidR="00987F5F" w:rsidRPr="00250E5F" w:rsidRDefault="00987F5F" w:rsidP="00987F5F">
      <w:pPr>
        <w:spacing w:line="-276" w:lineRule="auto"/>
        <w:jc w:val="both"/>
        <w:rPr>
          <w:rFonts w:ascii="Times New Roman" w:eastAsia="Times New Roman" w:hAnsi="Times New Roman" w:cs="Times New Roman"/>
        </w:rPr>
      </w:pPr>
      <w:r w:rsidRPr="00250E5F">
        <w:rPr>
          <w:rFonts w:ascii="Times New Roman" w:eastAsia="Times New Roman" w:hAnsi="Times New Roman" w:cs="Times New Roman"/>
        </w:rPr>
        <w:t>The multi-disciplinary ACT team will consist of a Team leader, Licensed Clinicians, a Registered Nurse, a Psychiatrist, Su</w:t>
      </w:r>
      <w:r w:rsidR="002B2C4B" w:rsidRPr="00250E5F">
        <w:rPr>
          <w:rFonts w:ascii="Times New Roman" w:eastAsia="Times New Roman" w:hAnsi="Times New Roman" w:cs="Times New Roman"/>
        </w:rPr>
        <w:t>b</w:t>
      </w:r>
      <w:r w:rsidRPr="00250E5F">
        <w:rPr>
          <w:rFonts w:ascii="Times New Roman" w:eastAsia="Times New Roman" w:hAnsi="Times New Roman" w:cs="Times New Roman"/>
        </w:rPr>
        <w:t>stance Abuse Specialist, Employment Specialist, Housing Specialist, Family Specialist and a Peer Specialist. The team will support program participants in the community</w:t>
      </w:r>
      <w:r w:rsidR="004678B5" w:rsidRPr="00250E5F">
        <w:rPr>
          <w:rFonts w:ascii="Times New Roman" w:eastAsia="Times New Roman" w:hAnsi="Times New Roman" w:cs="Times New Roman"/>
        </w:rPr>
        <w:t xml:space="preserve"> to fulfill the potential that they can live stable, happy and health</w:t>
      </w:r>
      <w:r w:rsidR="00407B90" w:rsidRPr="00250E5F">
        <w:rPr>
          <w:rFonts w:ascii="Times New Roman" w:eastAsia="Times New Roman" w:hAnsi="Times New Roman" w:cs="Times New Roman"/>
        </w:rPr>
        <w:t>y</w:t>
      </w:r>
      <w:r w:rsidR="004678B5" w:rsidRPr="00250E5F">
        <w:rPr>
          <w:rFonts w:ascii="Times New Roman" w:eastAsia="Times New Roman" w:hAnsi="Times New Roman" w:cs="Times New Roman"/>
        </w:rPr>
        <w:t xml:space="preserve"> lives.</w:t>
      </w:r>
      <w:r w:rsidRPr="00250E5F">
        <w:rPr>
          <w:rFonts w:ascii="Times New Roman" w:eastAsia="Times New Roman" w:hAnsi="Times New Roman" w:cs="Times New Roman"/>
        </w:rPr>
        <w:t xml:space="preserve"> </w:t>
      </w:r>
      <w:r w:rsidR="004678B5" w:rsidRPr="00250E5F">
        <w:rPr>
          <w:rFonts w:ascii="Times New Roman" w:eastAsia="Times New Roman" w:hAnsi="Times New Roman" w:cs="Times New Roman"/>
        </w:rPr>
        <w:t>T</w:t>
      </w:r>
      <w:r w:rsidRPr="00250E5F">
        <w:rPr>
          <w:rFonts w:ascii="Times New Roman" w:eastAsia="Times New Roman" w:hAnsi="Times New Roman" w:cs="Times New Roman"/>
        </w:rPr>
        <w:t>hrough the application of evidence-based mod</w:t>
      </w:r>
      <w:r w:rsidR="004678B5" w:rsidRPr="00250E5F">
        <w:rPr>
          <w:rFonts w:ascii="Times New Roman" w:eastAsia="Times New Roman" w:hAnsi="Times New Roman" w:cs="Times New Roman"/>
        </w:rPr>
        <w:t>e</w:t>
      </w:r>
      <w:r w:rsidRPr="00250E5F">
        <w:rPr>
          <w:rFonts w:ascii="Times New Roman" w:eastAsia="Times New Roman" w:hAnsi="Times New Roman" w:cs="Times New Roman"/>
        </w:rPr>
        <w:t>l</w:t>
      </w:r>
      <w:r w:rsidR="004678B5" w:rsidRPr="00250E5F">
        <w:rPr>
          <w:rFonts w:ascii="Times New Roman" w:eastAsia="Times New Roman" w:hAnsi="Times New Roman" w:cs="Times New Roman"/>
        </w:rPr>
        <w:t>s</w:t>
      </w:r>
      <w:r w:rsidRPr="00250E5F">
        <w:rPr>
          <w:rFonts w:ascii="Times New Roman" w:eastAsia="Times New Roman" w:hAnsi="Times New Roman" w:cs="Times New Roman"/>
        </w:rPr>
        <w:t xml:space="preserve"> of care</w:t>
      </w:r>
      <w:r w:rsidR="00C263F3" w:rsidRPr="00250E5F">
        <w:rPr>
          <w:rFonts w:ascii="Times New Roman" w:eastAsia="Times New Roman" w:hAnsi="Times New Roman" w:cs="Times New Roman"/>
        </w:rPr>
        <w:t>,</w:t>
      </w:r>
      <w:r w:rsidR="004678B5" w:rsidRPr="00250E5F">
        <w:rPr>
          <w:rFonts w:ascii="Times New Roman" w:eastAsia="Times New Roman" w:hAnsi="Times New Roman" w:cs="Times New Roman"/>
        </w:rPr>
        <w:t xml:space="preserve"> the team will be committed to aiding program participants in making progress toward clinical stability, stable housing, social connectivity, sobriety, and other goals that improve their lives</w:t>
      </w:r>
      <w:r w:rsidRPr="00250E5F">
        <w:rPr>
          <w:rFonts w:ascii="Times New Roman" w:eastAsia="Times New Roman" w:hAnsi="Times New Roman" w:cs="Times New Roman"/>
        </w:rPr>
        <w:t xml:space="preserve">. </w:t>
      </w:r>
    </w:p>
    <w:p w14:paraId="34B8FB10" w14:textId="77777777" w:rsidR="008371ED" w:rsidRPr="00250E5F" w:rsidRDefault="00FA01B7" w:rsidP="00F90DF9">
      <w:pPr>
        <w:spacing w:after="0" w:line="240" w:lineRule="auto"/>
        <w:rPr>
          <w:rFonts w:ascii="Times New Roman" w:hAnsi="Times New Roman" w:cs="Times New Roman"/>
        </w:rPr>
      </w:pPr>
      <w:r w:rsidRPr="00250E5F">
        <w:rPr>
          <w:rFonts w:ascii="Times New Roman" w:eastAsia="Times New Roman" w:hAnsi="Times New Roman" w:cs="Times New Roman"/>
        </w:rPr>
        <w:t xml:space="preserve">The </w:t>
      </w:r>
      <w:r w:rsidR="0062594B" w:rsidRPr="00250E5F">
        <w:rPr>
          <w:rFonts w:ascii="Times New Roman" w:eastAsia="Times New Roman" w:hAnsi="Times New Roman" w:cs="Times New Roman"/>
        </w:rPr>
        <w:t>Mental Health Clinician’s</w:t>
      </w:r>
      <w:r w:rsidRPr="00250E5F">
        <w:rPr>
          <w:rFonts w:ascii="Times New Roman" w:eastAsia="Times New Roman" w:hAnsi="Times New Roman" w:cs="Times New Roman"/>
        </w:rPr>
        <w:t xml:space="preserve"> role will involve</w:t>
      </w:r>
      <w:r w:rsidR="00B840D8" w:rsidRPr="00250E5F">
        <w:rPr>
          <w:rFonts w:ascii="Times New Roman" w:eastAsia="Times New Roman" w:hAnsi="Times New Roman" w:cs="Times New Roman"/>
        </w:rPr>
        <w:t xml:space="preserve"> participation in</w:t>
      </w:r>
      <w:r w:rsidRPr="00250E5F">
        <w:rPr>
          <w:rFonts w:ascii="Times New Roman" w:eastAsia="Times New Roman" w:hAnsi="Times New Roman" w:cs="Times New Roman"/>
        </w:rPr>
        <w:t xml:space="preserve"> community outreach</w:t>
      </w:r>
      <w:r w:rsidR="00B840D8" w:rsidRPr="00250E5F">
        <w:rPr>
          <w:rFonts w:ascii="Times New Roman" w:eastAsia="Times New Roman" w:hAnsi="Times New Roman" w:cs="Times New Roman"/>
        </w:rPr>
        <w:t xml:space="preserve"> to engage referred members.  During the initial contact, an immediate needs assessment will be completed to identify the client’s most pressing needs and to identify the domains that are most important to the client.  Together with all members of the team, </w:t>
      </w:r>
      <w:r w:rsidR="000F1EE6" w:rsidRPr="00250E5F">
        <w:rPr>
          <w:rFonts w:ascii="Times New Roman" w:eastAsia="Times New Roman" w:hAnsi="Times New Roman" w:cs="Times New Roman"/>
        </w:rPr>
        <w:t xml:space="preserve">the </w:t>
      </w:r>
      <w:r w:rsidR="0062594B" w:rsidRPr="00250E5F">
        <w:rPr>
          <w:rFonts w:ascii="Times New Roman" w:eastAsia="Times New Roman" w:hAnsi="Times New Roman" w:cs="Times New Roman"/>
        </w:rPr>
        <w:t>Mental Health Clinician</w:t>
      </w:r>
      <w:r w:rsidR="00B840D8" w:rsidRPr="00250E5F">
        <w:rPr>
          <w:rFonts w:ascii="Times New Roman" w:eastAsia="Times New Roman" w:hAnsi="Times New Roman" w:cs="Times New Roman"/>
        </w:rPr>
        <w:t xml:space="preserve"> wi</w:t>
      </w:r>
      <w:r w:rsidR="00407B90" w:rsidRPr="00250E5F">
        <w:rPr>
          <w:rFonts w:ascii="Times New Roman" w:eastAsia="Times New Roman" w:hAnsi="Times New Roman" w:cs="Times New Roman"/>
        </w:rPr>
        <w:t>ll</w:t>
      </w:r>
      <w:r w:rsidR="00B840D8" w:rsidRPr="00250E5F">
        <w:rPr>
          <w:rFonts w:ascii="Times New Roman" w:eastAsia="Times New Roman" w:hAnsi="Times New Roman" w:cs="Times New Roman"/>
        </w:rPr>
        <w:t xml:space="preserve"> prepare a written plan to prioritize</w:t>
      </w:r>
      <w:r w:rsidR="00EF1B3D" w:rsidRPr="00250E5F">
        <w:rPr>
          <w:rFonts w:ascii="Times New Roman" w:eastAsia="Times New Roman" w:hAnsi="Times New Roman" w:cs="Times New Roman"/>
        </w:rPr>
        <w:t xml:space="preserve"> the client’s immediate needs.  The </w:t>
      </w:r>
      <w:r w:rsidR="0062594B" w:rsidRPr="00250E5F">
        <w:rPr>
          <w:rFonts w:ascii="Times New Roman" w:eastAsia="Times New Roman" w:hAnsi="Times New Roman" w:cs="Times New Roman"/>
        </w:rPr>
        <w:t>Mental Health Clinician</w:t>
      </w:r>
      <w:r w:rsidR="00EF1B3D" w:rsidRPr="00250E5F">
        <w:rPr>
          <w:rFonts w:ascii="Times New Roman" w:eastAsia="Times New Roman" w:hAnsi="Times New Roman" w:cs="Times New Roman"/>
        </w:rPr>
        <w:t xml:space="preserve"> will also participate in in-depth comprehensive assessments</w:t>
      </w:r>
      <w:r w:rsidR="00C045AA" w:rsidRPr="00250E5F">
        <w:rPr>
          <w:rFonts w:ascii="Times New Roman" w:eastAsia="Times New Roman" w:hAnsi="Times New Roman" w:cs="Times New Roman"/>
        </w:rPr>
        <w:t xml:space="preserve"> </w:t>
      </w:r>
      <w:r w:rsidR="0062594B" w:rsidRPr="00250E5F">
        <w:rPr>
          <w:rFonts w:ascii="Times New Roman" w:eastAsia="Times New Roman" w:hAnsi="Times New Roman" w:cs="Times New Roman"/>
        </w:rPr>
        <w:t>and dynamic care planning as a member of the clinical team</w:t>
      </w:r>
      <w:r w:rsidR="00EF1B3D" w:rsidRPr="00250E5F">
        <w:rPr>
          <w:rFonts w:ascii="Times New Roman" w:eastAsia="Times New Roman" w:hAnsi="Times New Roman" w:cs="Times New Roman"/>
        </w:rPr>
        <w:t xml:space="preserve">.  In addition to providing routine team duties in implementing the care plan, the </w:t>
      </w:r>
      <w:r w:rsidR="0062594B" w:rsidRPr="00250E5F">
        <w:rPr>
          <w:rFonts w:ascii="Times New Roman" w:eastAsia="Times New Roman" w:hAnsi="Times New Roman" w:cs="Times New Roman"/>
        </w:rPr>
        <w:t>Mental Health Clinician</w:t>
      </w:r>
      <w:r w:rsidR="00EF1B3D" w:rsidRPr="00250E5F">
        <w:rPr>
          <w:rFonts w:ascii="Times New Roman" w:eastAsia="Times New Roman" w:hAnsi="Times New Roman" w:cs="Times New Roman"/>
        </w:rPr>
        <w:t xml:space="preserve"> wi</w:t>
      </w:r>
      <w:r w:rsidR="00AC5875" w:rsidRPr="00250E5F">
        <w:rPr>
          <w:rFonts w:ascii="Times New Roman" w:eastAsia="Times New Roman" w:hAnsi="Times New Roman" w:cs="Times New Roman"/>
        </w:rPr>
        <w:t>ll</w:t>
      </w:r>
      <w:r w:rsidR="00EF1B3D" w:rsidRPr="00250E5F">
        <w:rPr>
          <w:rFonts w:ascii="Times New Roman" w:eastAsia="Times New Roman" w:hAnsi="Times New Roman" w:cs="Times New Roman"/>
        </w:rPr>
        <w:t xml:space="preserve"> take lead responsibility</w:t>
      </w:r>
      <w:r w:rsidR="008371ED" w:rsidRPr="00250E5F">
        <w:rPr>
          <w:rFonts w:ascii="Times New Roman" w:eastAsia="Times New Roman" w:hAnsi="Times New Roman" w:cs="Times New Roman"/>
        </w:rPr>
        <w:t xml:space="preserve"> in</w:t>
      </w:r>
      <w:r w:rsidR="0062594B" w:rsidRPr="00250E5F">
        <w:rPr>
          <w:rFonts w:ascii="Times New Roman" w:hAnsi="Times New Roman" w:cs="Times New Roman"/>
        </w:rPr>
        <w:t xml:space="preserve"> providing individual/group/family therapy to help clients process trauma and adopt behavioral strategies that support recovery and create healthy relationships. </w:t>
      </w:r>
      <w:r w:rsidR="00AC5875" w:rsidRPr="00250E5F">
        <w:rPr>
          <w:rFonts w:ascii="Times New Roman" w:eastAsia="Times New Roman" w:hAnsi="Times New Roman" w:cs="Times New Roman"/>
        </w:rPr>
        <w:t xml:space="preserve">The </w:t>
      </w:r>
      <w:r w:rsidR="0062594B" w:rsidRPr="00250E5F">
        <w:rPr>
          <w:rFonts w:ascii="Times New Roman" w:eastAsia="Times New Roman" w:hAnsi="Times New Roman" w:cs="Times New Roman"/>
        </w:rPr>
        <w:t>Mental Health Clinician</w:t>
      </w:r>
      <w:r w:rsidR="00AC5875" w:rsidRPr="00250E5F">
        <w:rPr>
          <w:rFonts w:ascii="Times New Roman" w:eastAsia="Times New Roman" w:hAnsi="Times New Roman" w:cs="Times New Roman"/>
        </w:rPr>
        <w:t xml:space="preserve"> will use</w:t>
      </w:r>
      <w:r w:rsidR="0062594B" w:rsidRPr="00250E5F">
        <w:rPr>
          <w:rFonts w:ascii="Times New Roman" w:eastAsia="Times New Roman" w:hAnsi="Times New Roman" w:cs="Times New Roman"/>
        </w:rPr>
        <w:t xml:space="preserve"> Cognitive-Behavioral strategies</w:t>
      </w:r>
      <w:r w:rsidR="00E13B58" w:rsidRPr="00250E5F">
        <w:rPr>
          <w:rFonts w:ascii="Times New Roman" w:eastAsia="Times New Roman" w:hAnsi="Times New Roman" w:cs="Times New Roman"/>
        </w:rPr>
        <w:t xml:space="preserve"> to</w:t>
      </w:r>
      <w:r w:rsidR="0062594B" w:rsidRPr="00250E5F">
        <w:rPr>
          <w:rFonts w:ascii="Times New Roman" w:eastAsia="Times New Roman" w:hAnsi="Times New Roman" w:cs="Times New Roman"/>
        </w:rPr>
        <w:t xml:space="preserve"> help clients </w:t>
      </w:r>
      <w:r w:rsidR="00F90DF9" w:rsidRPr="00250E5F">
        <w:rPr>
          <w:rFonts w:ascii="Times New Roman" w:hAnsi="Times New Roman" w:cs="Times New Roman"/>
        </w:rPr>
        <w:t xml:space="preserve">shift their thinking and behavior as a means of coping with common stresses and emotional triggers as they developing alternative coping skills that can lead to positive life changes. </w:t>
      </w:r>
    </w:p>
    <w:p w14:paraId="37846F07" w14:textId="77777777" w:rsidR="00F90DF9" w:rsidRPr="00250E5F" w:rsidRDefault="00F90DF9" w:rsidP="00F90DF9">
      <w:pPr>
        <w:spacing w:after="0" w:line="240" w:lineRule="auto"/>
        <w:rPr>
          <w:rFonts w:ascii="Times New Roman" w:hAnsi="Times New Roman" w:cs="Times New Roman"/>
        </w:rPr>
      </w:pPr>
    </w:p>
    <w:p w14:paraId="6EA43931" w14:textId="77777777" w:rsidR="00987F5F" w:rsidRPr="00250E5F" w:rsidRDefault="00FA01B7" w:rsidP="00F03C61">
      <w:pPr>
        <w:spacing w:line="-276" w:lineRule="auto"/>
        <w:jc w:val="both"/>
        <w:rPr>
          <w:rFonts w:ascii="Times New Roman" w:eastAsia="Times New Roman" w:hAnsi="Times New Roman" w:cs="Times New Roman"/>
        </w:rPr>
      </w:pPr>
      <w:r w:rsidRPr="00250E5F">
        <w:rPr>
          <w:rFonts w:ascii="Times New Roman" w:eastAsia="Times New Roman" w:hAnsi="Times New Roman" w:cs="Times New Roman"/>
        </w:rPr>
        <w:t>The role will require field-based work, periodic on call coverage, and a willingness to work flexible hours. On</w:t>
      </w:r>
      <w:r w:rsidR="000F1EE6" w:rsidRPr="00250E5F">
        <w:rPr>
          <w:rFonts w:ascii="Times New Roman" w:eastAsia="Times New Roman" w:hAnsi="Times New Roman" w:cs="Times New Roman"/>
        </w:rPr>
        <w:t xml:space="preserve"> the</w:t>
      </w:r>
      <w:r w:rsidRPr="00250E5F">
        <w:rPr>
          <w:rFonts w:ascii="Times New Roman" w:eastAsia="Times New Roman" w:hAnsi="Times New Roman" w:cs="Times New Roman"/>
        </w:rPr>
        <w:t xml:space="preserve"> job training will be provided around </w:t>
      </w:r>
      <w:r w:rsidR="008371ED" w:rsidRPr="00250E5F">
        <w:rPr>
          <w:rFonts w:ascii="Times New Roman" w:eastAsia="Times New Roman" w:hAnsi="Times New Roman" w:cs="Times New Roman"/>
        </w:rPr>
        <w:t xml:space="preserve">ACT CORE Training, </w:t>
      </w:r>
      <w:r w:rsidR="00F03C61" w:rsidRPr="00250E5F">
        <w:rPr>
          <w:rFonts w:ascii="Times New Roman" w:eastAsia="Times New Roman" w:hAnsi="Times New Roman" w:cs="Times New Roman"/>
        </w:rPr>
        <w:t>CBT</w:t>
      </w:r>
      <w:r w:rsidR="00E13B58" w:rsidRPr="00250E5F">
        <w:rPr>
          <w:rFonts w:ascii="Times New Roman" w:eastAsia="Times New Roman" w:hAnsi="Times New Roman" w:cs="Times New Roman"/>
        </w:rPr>
        <w:t xml:space="preserve">, Advanced Motivational Interviewing, </w:t>
      </w:r>
      <w:r w:rsidR="00F90DF9" w:rsidRPr="00250E5F">
        <w:rPr>
          <w:rFonts w:ascii="Times New Roman" w:eastAsia="Times New Roman" w:hAnsi="Times New Roman" w:cs="Times New Roman"/>
        </w:rPr>
        <w:t>Seeking Safety</w:t>
      </w:r>
      <w:r w:rsidR="00E13B58" w:rsidRPr="00250E5F">
        <w:rPr>
          <w:rFonts w:ascii="Times New Roman" w:eastAsia="Times New Roman" w:hAnsi="Times New Roman" w:cs="Times New Roman"/>
        </w:rPr>
        <w:t>,</w:t>
      </w:r>
      <w:r w:rsidR="00F03C61" w:rsidRPr="00250E5F">
        <w:rPr>
          <w:rFonts w:ascii="Times New Roman" w:eastAsia="Times New Roman" w:hAnsi="Times New Roman" w:cs="Times New Roman"/>
        </w:rPr>
        <w:t xml:space="preserve"> and CTI </w:t>
      </w:r>
      <w:r w:rsidRPr="00250E5F">
        <w:rPr>
          <w:rFonts w:ascii="Times New Roman" w:eastAsia="Times New Roman" w:hAnsi="Times New Roman" w:cs="Times New Roman"/>
        </w:rPr>
        <w:t>and regular learning collaboratives will be available to enhance the</w:t>
      </w:r>
      <w:r w:rsidR="00F03C61" w:rsidRPr="00250E5F">
        <w:rPr>
          <w:rFonts w:ascii="Times New Roman" w:eastAsia="Times New Roman" w:hAnsi="Times New Roman" w:cs="Times New Roman"/>
        </w:rPr>
        <w:t xml:space="preserve"> </w:t>
      </w:r>
      <w:r w:rsidRPr="00250E5F">
        <w:rPr>
          <w:rFonts w:ascii="Times New Roman" w:eastAsia="Times New Roman" w:hAnsi="Times New Roman" w:cs="Times New Roman"/>
        </w:rPr>
        <w:t xml:space="preserve">professional development. </w:t>
      </w:r>
    </w:p>
    <w:p w14:paraId="2D3306A3" w14:textId="77777777" w:rsidR="0086203C" w:rsidRPr="00250E5F" w:rsidRDefault="0086203C" w:rsidP="0086203C">
      <w:pPr>
        <w:tabs>
          <w:tab w:val="right" w:pos="9553"/>
        </w:tabs>
        <w:rPr>
          <w:rFonts w:ascii="Times New Roman" w:hAnsi="Times New Roman" w:cs="Times New Roman"/>
        </w:rPr>
      </w:pPr>
      <w:r w:rsidRPr="00250E5F">
        <w:rPr>
          <w:rFonts w:ascii="Times New Roman" w:hAnsi="Times New Roman" w:cs="Times New Roman"/>
          <w:b/>
          <w:u w:val="single"/>
        </w:rPr>
        <w:t>Tasks</w:t>
      </w:r>
      <w:r w:rsidRPr="00250E5F">
        <w:rPr>
          <w:rFonts w:ascii="Times New Roman" w:hAnsi="Times New Roman" w:cs="Times New Roman"/>
          <w:u w:val="single"/>
        </w:rPr>
        <w:t>:</w:t>
      </w:r>
    </w:p>
    <w:p w14:paraId="19925C2E" w14:textId="77777777" w:rsidR="00F304A4" w:rsidRPr="00250E5F" w:rsidRDefault="00F304A4" w:rsidP="00F304A4">
      <w:pPr>
        <w:pStyle w:val="ListParagraph"/>
        <w:numPr>
          <w:ilvl w:val="0"/>
          <w:numId w:val="5"/>
        </w:numPr>
        <w:spacing w:after="0" w:line="240" w:lineRule="auto"/>
        <w:rPr>
          <w:rFonts w:ascii="Times New Roman" w:hAnsi="Times New Roman" w:cs="Times New Roman"/>
        </w:rPr>
      </w:pPr>
      <w:r w:rsidRPr="00250E5F">
        <w:rPr>
          <w:rFonts w:ascii="Times New Roman" w:hAnsi="Times New Roman" w:cs="Times New Roman"/>
        </w:rPr>
        <w:t>Develops rapport with clients in order to engage them in improving their health and wellness.</w:t>
      </w:r>
    </w:p>
    <w:p w14:paraId="1EE716B2" w14:textId="77777777" w:rsidR="00F304A4" w:rsidRPr="00250E5F" w:rsidRDefault="00F304A4" w:rsidP="00F304A4">
      <w:pPr>
        <w:pStyle w:val="ListParagraph"/>
        <w:numPr>
          <w:ilvl w:val="0"/>
          <w:numId w:val="5"/>
        </w:numPr>
        <w:spacing w:after="0" w:line="240" w:lineRule="auto"/>
        <w:rPr>
          <w:rFonts w:ascii="Times New Roman" w:hAnsi="Times New Roman" w:cs="Times New Roman"/>
        </w:rPr>
      </w:pPr>
      <w:r w:rsidRPr="00250E5F">
        <w:rPr>
          <w:rFonts w:ascii="Times New Roman" w:hAnsi="Times New Roman" w:cs="Times New Roman"/>
        </w:rPr>
        <w:t xml:space="preserve">Administers standardized health and psychosocial risk screenings according to </w:t>
      </w:r>
      <w:r w:rsidR="00407B90" w:rsidRPr="00250E5F">
        <w:rPr>
          <w:rFonts w:ascii="Times New Roman" w:hAnsi="Times New Roman" w:cs="Times New Roman"/>
        </w:rPr>
        <w:t>program</w:t>
      </w:r>
      <w:r w:rsidRPr="00250E5F">
        <w:rPr>
          <w:rFonts w:ascii="Times New Roman" w:hAnsi="Times New Roman" w:cs="Times New Roman"/>
        </w:rPr>
        <w:t xml:space="preserve"> protocols and timeframes.</w:t>
      </w:r>
    </w:p>
    <w:p w14:paraId="225E772B" w14:textId="77777777" w:rsidR="00F304A4" w:rsidRPr="00250E5F" w:rsidRDefault="00F304A4" w:rsidP="00F304A4">
      <w:pPr>
        <w:pStyle w:val="ListParagraph"/>
        <w:numPr>
          <w:ilvl w:val="0"/>
          <w:numId w:val="5"/>
        </w:numPr>
        <w:spacing w:after="0" w:line="240" w:lineRule="auto"/>
        <w:rPr>
          <w:rFonts w:ascii="Times New Roman" w:hAnsi="Times New Roman" w:cs="Times New Roman"/>
        </w:rPr>
      </w:pPr>
      <w:r w:rsidRPr="00250E5F">
        <w:rPr>
          <w:rFonts w:ascii="Times New Roman" w:hAnsi="Times New Roman" w:cs="Times New Roman"/>
        </w:rPr>
        <w:t>Utilizes health screenings to identify interventions and develop a comprehensive care plan</w:t>
      </w:r>
    </w:p>
    <w:p w14:paraId="1D0E718F" w14:textId="77777777" w:rsidR="004F7952" w:rsidRPr="00250E5F" w:rsidRDefault="00F304A4" w:rsidP="00F304A4">
      <w:pPr>
        <w:pStyle w:val="ListParagraph"/>
        <w:numPr>
          <w:ilvl w:val="0"/>
          <w:numId w:val="5"/>
        </w:numPr>
        <w:spacing w:after="0" w:line="240" w:lineRule="auto"/>
        <w:rPr>
          <w:rFonts w:ascii="Times New Roman" w:hAnsi="Times New Roman" w:cs="Times New Roman"/>
        </w:rPr>
      </w:pPr>
      <w:r w:rsidRPr="00250E5F">
        <w:rPr>
          <w:rFonts w:ascii="Times New Roman" w:hAnsi="Times New Roman" w:cs="Times New Roman"/>
        </w:rPr>
        <w:t>Collaborates with members of the care team to identify needs and develop a plan to help client achieve optimal health outcomes.</w:t>
      </w:r>
      <w:r w:rsidR="004F7952" w:rsidRPr="00250E5F">
        <w:rPr>
          <w:rFonts w:ascii="Times New Roman" w:hAnsi="Times New Roman" w:cs="Times New Roman"/>
        </w:rPr>
        <w:t xml:space="preserve"> </w:t>
      </w:r>
    </w:p>
    <w:p w14:paraId="4E27329F" w14:textId="77777777" w:rsidR="00F90DF9" w:rsidRPr="00250E5F" w:rsidRDefault="00F90DF9" w:rsidP="00F304A4">
      <w:pPr>
        <w:pStyle w:val="ListParagraph"/>
        <w:numPr>
          <w:ilvl w:val="0"/>
          <w:numId w:val="5"/>
        </w:numPr>
        <w:spacing w:after="0" w:line="240" w:lineRule="auto"/>
        <w:rPr>
          <w:rFonts w:ascii="Times New Roman" w:hAnsi="Times New Roman" w:cs="Times New Roman"/>
        </w:rPr>
      </w:pPr>
      <w:r w:rsidRPr="00250E5F">
        <w:rPr>
          <w:rFonts w:ascii="Times New Roman" w:hAnsi="Times New Roman" w:cs="Times New Roman"/>
        </w:rPr>
        <w:t>Provides individual/group/family therapy to help clients process trauma and adopt behavioral strategies that support recovery and create healthy relationships.</w:t>
      </w:r>
    </w:p>
    <w:p w14:paraId="50CDD607" w14:textId="77777777" w:rsidR="00BC4A11" w:rsidRPr="00250E5F" w:rsidRDefault="00BC4A11" w:rsidP="00F304A4">
      <w:pPr>
        <w:pStyle w:val="ListParagraph"/>
        <w:numPr>
          <w:ilvl w:val="0"/>
          <w:numId w:val="5"/>
        </w:numPr>
        <w:spacing w:after="0" w:line="240" w:lineRule="auto"/>
        <w:rPr>
          <w:rFonts w:ascii="Times New Roman" w:hAnsi="Times New Roman" w:cs="Times New Roman"/>
        </w:rPr>
      </w:pPr>
      <w:r w:rsidRPr="00250E5F">
        <w:rPr>
          <w:rFonts w:ascii="Times New Roman" w:hAnsi="Times New Roman" w:cs="Times New Roman"/>
        </w:rPr>
        <w:t>Develops WRAP and Relapse Prevention Plans</w:t>
      </w:r>
      <w:r w:rsidR="00DD11B0" w:rsidRPr="00250E5F">
        <w:rPr>
          <w:rFonts w:ascii="Times New Roman" w:hAnsi="Times New Roman" w:cs="Times New Roman"/>
        </w:rPr>
        <w:t xml:space="preserve"> to help clients understand their patterns and triggers for use and identify interventions to deal with triggers and cravings and identify supports.</w:t>
      </w:r>
      <w:r w:rsidRPr="00250E5F">
        <w:rPr>
          <w:rFonts w:ascii="Times New Roman" w:hAnsi="Times New Roman" w:cs="Times New Roman"/>
        </w:rPr>
        <w:t xml:space="preserve"> </w:t>
      </w:r>
    </w:p>
    <w:p w14:paraId="0398A356" w14:textId="77777777" w:rsidR="00F304A4" w:rsidRPr="00250E5F" w:rsidRDefault="00F304A4" w:rsidP="00F304A4">
      <w:pPr>
        <w:pStyle w:val="ListParagraph"/>
        <w:numPr>
          <w:ilvl w:val="0"/>
          <w:numId w:val="5"/>
        </w:numPr>
        <w:spacing w:after="0" w:line="240" w:lineRule="auto"/>
        <w:rPr>
          <w:rFonts w:ascii="Times New Roman" w:hAnsi="Times New Roman" w:cs="Times New Roman"/>
        </w:rPr>
      </w:pPr>
      <w:r w:rsidRPr="00250E5F">
        <w:rPr>
          <w:rFonts w:ascii="Times New Roman" w:hAnsi="Times New Roman" w:cs="Times New Roman"/>
        </w:rPr>
        <w:t>Implements tasks outlined on the care plan and ensures follow up and continuity of care between client interactions.</w:t>
      </w:r>
    </w:p>
    <w:p w14:paraId="11BED716" w14:textId="77777777" w:rsidR="00F304A4" w:rsidRPr="00250E5F" w:rsidRDefault="00F304A4" w:rsidP="00F304A4">
      <w:pPr>
        <w:pStyle w:val="ListParagraph"/>
        <w:numPr>
          <w:ilvl w:val="0"/>
          <w:numId w:val="5"/>
        </w:numPr>
        <w:spacing w:after="0" w:line="240" w:lineRule="auto"/>
        <w:rPr>
          <w:rFonts w:ascii="Times New Roman" w:hAnsi="Times New Roman" w:cs="Times New Roman"/>
        </w:rPr>
      </w:pPr>
      <w:r w:rsidRPr="00250E5F">
        <w:rPr>
          <w:rFonts w:ascii="Times New Roman" w:hAnsi="Times New Roman" w:cs="Times New Roman"/>
        </w:rPr>
        <w:t>Regularly reviews and updates the care plan to correspond with services being provided.</w:t>
      </w:r>
    </w:p>
    <w:p w14:paraId="614E2D59" w14:textId="77777777" w:rsidR="00F304A4" w:rsidRPr="00250E5F" w:rsidRDefault="00F304A4" w:rsidP="00F304A4">
      <w:pPr>
        <w:pStyle w:val="ListParagraph"/>
        <w:numPr>
          <w:ilvl w:val="0"/>
          <w:numId w:val="5"/>
        </w:numPr>
        <w:spacing w:after="0" w:line="240" w:lineRule="auto"/>
        <w:rPr>
          <w:rFonts w:ascii="Times New Roman" w:hAnsi="Times New Roman" w:cs="Times New Roman"/>
        </w:rPr>
      </w:pPr>
      <w:r w:rsidRPr="00250E5F">
        <w:rPr>
          <w:rFonts w:ascii="Times New Roman" w:hAnsi="Times New Roman" w:cs="Times New Roman"/>
        </w:rPr>
        <w:t>Documents all interventions and attempted contacts in the EHR in accordance with program standards.</w:t>
      </w:r>
    </w:p>
    <w:p w14:paraId="0F2E9EAE" w14:textId="77777777" w:rsidR="00F304A4" w:rsidRPr="00250E5F" w:rsidRDefault="00F304A4" w:rsidP="00F304A4">
      <w:pPr>
        <w:pStyle w:val="ListParagraph"/>
        <w:numPr>
          <w:ilvl w:val="0"/>
          <w:numId w:val="5"/>
        </w:numPr>
        <w:spacing w:after="0" w:line="240" w:lineRule="auto"/>
        <w:rPr>
          <w:rFonts w:ascii="Times New Roman" w:hAnsi="Times New Roman" w:cs="Times New Roman"/>
        </w:rPr>
      </w:pPr>
      <w:r w:rsidRPr="00250E5F">
        <w:rPr>
          <w:rFonts w:ascii="Times New Roman" w:hAnsi="Times New Roman" w:cs="Times New Roman"/>
        </w:rPr>
        <w:t>Works in collaboration with care providers to address Gaps in Care</w:t>
      </w:r>
    </w:p>
    <w:p w14:paraId="0A8A298B" w14:textId="77777777" w:rsidR="00F304A4" w:rsidRPr="00250E5F" w:rsidRDefault="00F304A4" w:rsidP="00F304A4">
      <w:pPr>
        <w:pStyle w:val="ListParagraph"/>
        <w:numPr>
          <w:ilvl w:val="0"/>
          <w:numId w:val="5"/>
        </w:numPr>
        <w:spacing w:after="0" w:line="240" w:lineRule="auto"/>
        <w:rPr>
          <w:rFonts w:ascii="Times New Roman" w:hAnsi="Times New Roman" w:cs="Times New Roman"/>
        </w:rPr>
      </w:pPr>
      <w:r w:rsidRPr="00250E5F">
        <w:rPr>
          <w:rFonts w:ascii="Times New Roman" w:hAnsi="Times New Roman" w:cs="Times New Roman"/>
        </w:rPr>
        <w:t>Assesses domiciled client’s living conditions by conducting home visits</w:t>
      </w:r>
    </w:p>
    <w:p w14:paraId="7168730A" w14:textId="77777777" w:rsidR="00F304A4" w:rsidRPr="00250E5F" w:rsidRDefault="00F304A4" w:rsidP="00F304A4">
      <w:pPr>
        <w:pStyle w:val="ListParagraph"/>
        <w:numPr>
          <w:ilvl w:val="0"/>
          <w:numId w:val="1"/>
        </w:numPr>
        <w:spacing w:after="0" w:line="240" w:lineRule="auto"/>
        <w:jc w:val="both"/>
        <w:rPr>
          <w:rFonts w:ascii="Times New Roman" w:hAnsi="Times New Roman" w:cs="Times New Roman"/>
        </w:rPr>
      </w:pPr>
      <w:r w:rsidRPr="00250E5F">
        <w:rPr>
          <w:rFonts w:ascii="Times New Roman" w:hAnsi="Times New Roman" w:cs="Times New Roman"/>
        </w:rPr>
        <w:lastRenderedPageBreak/>
        <w:t xml:space="preserve">Works with family members and other collaterals of the client’s choice to facilitate planning and delivery of care </w:t>
      </w:r>
    </w:p>
    <w:p w14:paraId="4F1233A7" w14:textId="77777777" w:rsidR="00F304A4" w:rsidRPr="00250E5F" w:rsidRDefault="00F304A4" w:rsidP="00F304A4">
      <w:pPr>
        <w:pStyle w:val="ListParagraph"/>
        <w:numPr>
          <w:ilvl w:val="0"/>
          <w:numId w:val="5"/>
        </w:numPr>
        <w:spacing w:after="0" w:line="240" w:lineRule="auto"/>
        <w:rPr>
          <w:rFonts w:ascii="Times New Roman" w:hAnsi="Times New Roman" w:cs="Times New Roman"/>
        </w:rPr>
      </w:pPr>
      <w:r w:rsidRPr="00250E5F">
        <w:rPr>
          <w:rFonts w:ascii="Times New Roman" w:hAnsi="Times New Roman" w:cs="Times New Roman"/>
        </w:rPr>
        <w:t>Provides comprehensive transitional care following hospitalization events in accordance with ACMH Critical Time Intervention (CTI) Protocols.</w:t>
      </w:r>
    </w:p>
    <w:p w14:paraId="0854729A" w14:textId="239D0DB1" w:rsidR="00F304A4" w:rsidRPr="00250E5F" w:rsidRDefault="00F304A4" w:rsidP="00F304A4">
      <w:pPr>
        <w:pStyle w:val="ListParagraph"/>
        <w:numPr>
          <w:ilvl w:val="0"/>
          <w:numId w:val="5"/>
        </w:numPr>
        <w:spacing w:after="0" w:line="240" w:lineRule="auto"/>
        <w:rPr>
          <w:rFonts w:ascii="Times New Roman" w:hAnsi="Times New Roman" w:cs="Times New Roman"/>
        </w:rPr>
      </w:pPr>
      <w:r w:rsidRPr="00250E5F">
        <w:rPr>
          <w:rFonts w:ascii="Times New Roman" w:hAnsi="Times New Roman" w:cs="Times New Roman"/>
        </w:rPr>
        <w:t>Reviews new information and complex cases with PCP and multidisciplinary team and incorporates recommendations into the care plan.</w:t>
      </w:r>
    </w:p>
    <w:p w14:paraId="5B2305F5" w14:textId="4DEC716F" w:rsidR="00C448B0" w:rsidRPr="00250E5F" w:rsidRDefault="00DA628B" w:rsidP="00F304A4">
      <w:pPr>
        <w:pStyle w:val="ListParagraph"/>
        <w:numPr>
          <w:ilvl w:val="0"/>
          <w:numId w:val="5"/>
        </w:numPr>
        <w:spacing w:after="0" w:line="240" w:lineRule="auto"/>
        <w:rPr>
          <w:rFonts w:ascii="Times New Roman" w:hAnsi="Times New Roman" w:cs="Times New Roman"/>
        </w:rPr>
      </w:pPr>
      <w:r w:rsidRPr="00250E5F">
        <w:rPr>
          <w:rFonts w:ascii="Times New Roman" w:hAnsi="Times New Roman" w:cs="Times New Roman"/>
        </w:rPr>
        <w:t>Facilitates crisis intervention in the event of an emergency.</w:t>
      </w:r>
    </w:p>
    <w:p w14:paraId="2ABD24C3" w14:textId="77777777" w:rsidR="00F304A4" w:rsidRPr="00250E5F" w:rsidRDefault="00F304A4" w:rsidP="00F304A4">
      <w:pPr>
        <w:pStyle w:val="ListParagraph"/>
        <w:numPr>
          <w:ilvl w:val="0"/>
          <w:numId w:val="5"/>
        </w:numPr>
        <w:spacing w:after="0" w:line="240" w:lineRule="auto"/>
        <w:rPr>
          <w:rFonts w:ascii="Times New Roman" w:hAnsi="Times New Roman" w:cs="Times New Roman"/>
        </w:rPr>
      </w:pPr>
      <w:r w:rsidRPr="00250E5F">
        <w:rPr>
          <w:rFonts w:ascii="Times New Roman" w:hAnsi="Times New Roman" w:cs="Times New Roman"/>
        </w:rPr>
        <w:t xml:space="preserve">Facilitates care delivery by scheduling appointments, obtaining necessary information, and arranging transportation. </w:t>
      </w:r>
    </w:p>
    <w:p w14:paraId="353803C3" w14:textId="77777777" w:rsidR="00F304A4" w:rsidRPr="00250E5F" w:rsidRDefault="00F304A4" w:rsidP="00F304A4">
      <w:pPr>
        <w:pStyle w:val="ListParagraph"/>
        <w:numPr>
          <w:ilvl w:val="0"/>
          <w:numId w:val="5"/>
        </w:numPr>
        <w:spacing w:after="0" w:line="240" w:lineRule="auto"/>
        <w:rPr>
          <w:rFonts w:ascii="Times New Roman" w:hAnsi="Times New Roman" w:cs="Times New Roman"/>
        </w:rPr>
      </w:pPr>
      <w:r w:rsidRPr="00250E5F">
        <w:rPr>
          <w:rFonts w:ascii="Times New Roman" w:hAnsi="Times New Roman" w:cs="Times New Roman"/>
        </w:rPr>
        <w:t>Utilizes evidenced based practices, such as</w:t>
      </w:r>
      <w:r w:rsidR="00F90DF9" w:rsidRPr="00250E5F">
        <w:rPr>
          <w:rFonts w:ascii="Times New Roman" w:hAnsi="Times New Roman" w:cs="Times New Roman"/>
        </w:rPr>
        <w:t xml:space="preserve"> seeking safety,</w:t>
      </w:r>
      <w:r w:rsidRPr="00250E5F">
        <w:rPr>
          <w:rFonts w:ascii="Times New Roman" w:hAnsi="Times New Roman" w:cs="Times New Roman"/>
        </w:rPr>
        <w:t xml:space="preserve"> motivational interviewing</w:t>
      </w:r>
      <w:r w:rsidR="004F7952" w:rsidRPr="00250E5F">
        <w:rPr>
          <w:rFonts w:ascii="Times New Roman" w:hAnsi="Times New Roman" w:cs="Times New Roman"/>
        </w:rPr>
        <w:t xml:space="preserve"> and cognitive behavioral techniques</w:t>
      </w:r>
      <w:r w:rsidRPr="00250E5F">
        <w:rPr>
          <w:rFonts w:ascii="Times New Roman" w:hAnsi="Times New Roman" w:cs="Times New Roman"/>
        </w:rPr>
        <w:t>, to empower clients to grow and attain goals.</w:t>
      </w:r>
    </w:p>
    <w:p w14:paraId="40F52F26" w14:textId="77777777" w:rsidR="00F304A4" w:rsidRPr="00250E5F" w:rsidRDefault="00F304A4" w:rsidP="00F304A4">
      <w:pPr>
        <w:pStyle w:val="ListParagraph"/>
        <w:numPr>
          <w:ilvl w:val="0"/>
          <w:numId w:val="5"/>
        </w:numPr>
        <w:spacing w:after="0" w:line="240" w:lineRule="auto"/>
        <w:rPr>
          <w:rFonts w:ascii="Times New Roman" w:hAnsi="Times New Roman" w:cs="Times New Roman"/>
        </w:rPr>
      </w:pPr>
      <w:r w:rsidRPr="00250E5F">
        <w:rPr>
          <w:rFonts w:ascii="Times New Roman" w:hAnsi="Times New Roman" w:cs="Times New Roman"/>
        </w:rPr>
        <w:t>Embraces the team model by collaborating with members of the team and providing support as needed</w:t>
      </w:r>
    </w:p>
    <w:p w14:paraId="191EA072" w14:textId="77777777" w:rsidR="00F304A4" w:rsidRPr="00250E5F" w:rsidRDefault="00F304A4" w:rsidP="00F304A4">
      <w:pPr>
        <w:pStyle w:val="ListParagraph"/>
        <w:numPr>
          <w:ilvl w:val="0"/>
          <w:numId w:val="5"/>
        </w:numPr>
        <w:spacing w:after="0" w:line="240" w:lineRule="auto"/>
        <w:jc w:val="both"/>
        <w:rPr>
          <w:rFonts w:ascii="Times New Roman" w:hAnsi="Times New Roman" w:cs="Times New Roman"/>
        </w:rPr>
      </w:pPr>
      <w:r w:rsidRPr="00250E5F">
        <w:rPr>
          <w:rFonts w:ascii="Times New Roman" w:hAnsi="Times New Roman" w:cs="Times New Roman"/>
        </w:rPr>
        <w:t xml:space="preserve">Supports client goals and serves as an advocate on client’s behalf </w:t>
      </w:r>
      <w:r w:rsidRPr="00250E5F">
        <w:rPr>
          <w:rFonts w:ascii="Times New Roman" w:hAnsi="Times New Roman" w:cs="Times New Roman"/>
        </w:rPr>
        <w:tab/>
      </w:r>
    </w:p>
    <w:p w14:paraId="46FDEE82" w14:textId="509AE248" w:rsidR="00F304A4" w:rsidRPr="00250E5F" w:rsidRDefault="00F304A4" w:rsidP="00F304A4">
      <w:pPr>
        <w:pStyle w:val="ListParagraph"/>
        <w:numPr>
          <w:ilvl w:val="0"/>
          <w:numId w:val="5"/>
        </w:numPr>
        <w:spacing w:after="0" w:line="240" w:lineRule="auto"/>
        <w:rPr>
          <w:rFonts w:ascii="Times New Roman" w:hAnsi="Times New Roman" w:cs="Times New Roman"/>
        </w:rPr>
      </w:pPr>
      <w:r w:rsidRPr="00250E5F">
        <w:rPr>
          <w:rFonts w:ascii="Times New Roman" w:hAnsi="Times New Roman" w:cs="Times New Roman"/>
        </w:rPr>
        <w:t xml:space="preserve">Administers </w:t>
      </w:r>
      <w:r w:rsidR="002A39E2" w:rsidRPr="00250E5F">
        <w:rPr>
          <w:rFonts w:ascii="Times New Roman" w:hAnsi="Times New Roman" w:cs="Times New Roman"/>
        </w:rPr>
        <w:t>Client Service Dollar (CSD) funds</w:t>
      </w:r>
      <w:r w:rsidRPr="00250E5F">
        <w:rPr>
          <w:rFonts w:ascii="Times New Roman" w:hAnsi="Times New Roman" w:cs="Times New Roman"/>
        </w:rPr>
        <w:t xml:space="preserve"> and submits required documentation</w:t>
      </w:r>
    </w:p>
    <w:p w14:paraId="16B3DACE" w14:textId="77777777" w:rsidR="00F304A4" w:rsidRPr="00250E5F" w:rsidRDefault="00F304A4" w:rsidP="00F304A4">
      <w:pPr>
        <w:pStyle w:val="ListParagraph"/>
        <w:numPr>
          <w:ilvl w:val="0"/>
          <w:numId w:val="5"/>
        </w:numPr>
        <w:spacing w:after="0" w:line="240" w:lineRule="auto"/>
        <w:rPr>
          <w:rFonts w:ascii="Times New Roman" w:hAnsi="Times New Roman" w:cs="Times New Roman"/>
        </w:rPr>
      </w:pPr>
      <w:r w:rsidRPr="00250E5F">
        <w:rPr>
          <w:rFonts w:ascii="Times New Roman" w:hAnsi="Times New Roman" w:cs="Times New Roman"/>
        </w:rPr>
        <w:t xml:space="preserve">Regularly participates in team meetings and weekly clinical conference </w:t>
      </w:r>
    </w:p>
    <w:p w14:paraId="0CDDC1B1" w14:textId="77777777" w:rsidR="00F304A4" w:rsidRPr="00250E5F" w:rsidRDefault="00F304A4" w:rsidP="00F304A4">
      <w:pPr>
        <w:pStyle w:val="ListParagraph"/>
        <w:numPr>
          <w:ilvl w:val="0"/>
          <w:numId w:val="5"/>
        </w:numPr>
        <w:spacing w:after="0" w:line="240" w:lineRule="auto"/>
        <w:rPr>
          <w:rFonts w:ascii="Times New Roman" w:hAnsi="Times New Roman" w:cs="Times New Roman"/>
        </w:rPr>
      </w:pPr>
      <w:r w:rsidRPr="00250E5F">
        <w:rPr>
          <w:rFonts w:ascii="Times New Roman" w:hAnsi="Times New Roman" w:cs="Times New Roman"/>
        </w:rPr>
        <w:t>Attends in-service training as requested</w:t>
      </w:r>
    </w:p>
    <w:p w14:paraId="325C6743" w14:textId="77777777" w:rsidR="00F304A4" w:rsidRPr="00250E5F" w:rsidRDefault="00F304A4" w:rsidP="00F304A4">
      <w:pPr>
        <w:pStyle w:val="ListParagraph"/>
        <w:numPr>
          <w:ilvl w:val="0"/>
          <w:numId w:val="5"/>
        </w:numPr>
        <w:spacing w:after="0" w:line="240" w:lineRule="auto"/>
        <w:rPr>
          <w:rFonts w:ascii="Times New Roman" w:hAnsi="Times New Roman" w:cs="Times New Roman"/>
        </w:rPr>
      </w:pPr>
      <w:r w:rsidRPr="00250E5F">
        <w:rPr>
          <w:rFonts w:ascii="Times New Roman" w:hAnsi="Times New Roman" w:cs="Times New Roman"/>
        </w:rPr>
        <w:t>Duties as assigned by supervisor</w:t>
      </w:r>
    </w:p>
    <w:p w14:paraId="1DF24584" w14:textId="77777777" w:rsidR="00811455" w:rsidRPr="00250E5F" w:rsidRDefault="00811455" w:rsidP="00811455">
      <w:pPr>
        <w:tabs>
          <w:tab w:val="right" w:pos="9377"/>
        </w:tabs>
        <w:spacing w:after="0" w:line="240" w:lineRule="auto"/>
        <w:rPr>
          <w:rFonts w:ascii="Times New Roman" w:hAnsi="Times New Roman" w:cs="Times New Roman"/>
          <w:b/>
          <w:u w:val="single"/>
        </w:rPr>
      </w:pPr>
    </w:p>
    <w:p w14:paraId="72619A10" w14:textId="77777777" w:rsidR="002E2D04" w:rsidRPr="00250E5F" w:rsidRDefault="0086203C" w:rsidP="002E2D04">
      <w:pPr>
        <w:tabs>
          <w:tab w:val="right" w:pos="9377"/>
        </w:tabs>
        <w:rPr>
          <w:rFonts w:ascii="Times New Roman" w:hAnsi="Times New Roman" w:cs="Times New Roman"/>
        </w:rPr>
      </w:pPr>
      <w:r w:rsidRPr="00250E5F">
        <w:rPr>
          <w:rFonts w:ascii="Times New Roman" w:hAnsi="Times New Roman" w:cs="Times New Roman"/>
          <w:b/>
          <w:u w:val="single"/>
        </w:rPr>
        <w:t>Qualifications</w:t>
      </w:r>
      <w:r w:rsidRPr="00250E5F">
        <w:rPr>
          <w:rFonts w:ascii="Times New Roman" w:hAnsi="Times New Roman" w:cs="Times New Roman"/>
          <w:u w:val="single"/>
        </w:rPr>
        <w:t>:</w:t>
      </w:r>
      <w:r w:rsidRPr="00250E5F">
        <w:rPr>
          <w:rFonts w:ascii="Times New Roman" w:hAnsi="Times New Roman" w:cs="Times New Roman"/>
        </w:rPr>
        <w:t xml:space="preserve"> </w:t>
      </w:r>
      <w:r w:rsidR="0069083C" w:rsidRPr="00250E5F">
        <w:rPr>
          <w:rFonts w:ascii="Times New Roman" w:hAnsi="Times New Roman" w:cs="Times New Roman"/>
        </w:rPr>
        <w:t xml:space="preserve">  </w:t>
      </w:r>
    </w:p>
    <w:p w14:paraId="444DC281" w14:textId="77777777" w:rsidR="0058405A" w:rsidRDefault="000D0F6B" w:rsidP="00630B5F">
      <w:pPr>
        <w:tabs>
          <w:tab w:val="right" w:pos="9377"/>
        </w:tabs>
        <w:spacing w:after="0" w:line="240" w:lineRule="auto"/>
        <w:rPr>
          <w:rFonts w:ascii="Times New Roman" w:hAnsi="Times New Roman" w:cs="Times New Roman"/>
        </w:rPr>
      </w:pPr>
      <w:r w:rsidRPr="00250E5F">
        <w:rPr>
          <w:rFonts w:ascii="Times New Roman" w:hAnsi="Times New Roman" w:cs="Times New Roman"/>
          <w:b/>
        </w:rPr>
        <w:t>Mental Health Clinician</w:t>
      </w:r>
      <w:r w:rsidR="00630B5F" w:rsidRPr="00250E5F">
        <w:rPr>
          <w:rFonts w:ascii="Times New Roman" w:hAnsi="Times New Roman" w:cs="Times New Roman"/>
          <w:b/>
        </w:rPr>
        <w:t xml:space="preserve"> Qualifications and Salary: M.A. </w:t>
      </w:r>
      <w:r w:rsidR="00630B5F" w:rsidRPr="00250E5F">
        <w:rPr>
          <w:rFonts w:ascii="Times New Roman" w:hAnsi="Times New Roman" w:cs="Times New Roman"/>
        </w:rPr>
        <w:t>degree</w:t>
      </w:r>
      <w:r w:rsidRPr="00250E5F">
        <w:rPr>
          <w:rFonts w:ascii="Times New Roman" w:hAnsi="Times New Roman" w:cs="Times New Roman"/>
        </w:rPr>
        <w:t xml:space="preserve"> in social work, mental health counseling, nursing or psychology</w:t>
      </w:r>
      <w:r w:rsidR="00C6605B" w:rsidRPr="00250E5F">
        <w:rPr>
          <w:rFonts w:ascii="Times New Roman" w:hAnsi="Times New Roman" w:cs="Times New Roman"/>
        </w:rPr>
        <w:t xml:space="preserve"> and one year of experience providing direct service in the human service field or nursing or Care Management/Service Coordination</w:t>
      </w:r>
      <w:r w:rsidR="0065158B" w:rsidRPr="00250E5F">
        <w:rPr>
          <w:rFonts w:ascii="Times New Roman" w:hAnsi="Times New Roman" w:cs="Times New Roman"/>
        </w:rPr>
        <w:t xml:space="preserve">. Demonstrated competency in </w:t>
      </w:r>
      <w:r w:rsidR="00C6605B" w:rsidRPr="00250E5F">
        <w:rPr>
          <w:rFonts w:ascii="Times New Roman" w:hAnsi="Times New Roman" w:cs="Times New Roman"/>
        </w:rPr>
        <w:t xml:space="preserve">clinical documentation, Motivational Interviewing, Suicide Assessment/Prevention, Trauma informed Care, Psychosocial Rehabilitation Principles, cognitive- behavioral strategies </w:t>
      </w:r>
      <w:r w:rsidRPr="00250E5F">
        <w:rPr>
          <w:rFonts w:ascii="Times New Roman" w:hAnsi="Times New Roman" w:cs="Times New Roman"/>
        </w:rPr>
        <w:t xml:space="preserve">and </w:t>
      </w:r>
      <w:r w:rsidR="00C6605B" w:rsidRPr="00250E5F">
        <w:rPr>
          <w:rFonts w:ascii="Times New Roman" w:hAnsi="Times New Roman" w:cs="Times New Roman"/>
        </w:rPr>
        <w:t>stage-wise treatment</w:t>
      </w:r>
      <w:r w:rsidRPr="00250E5F">
        <w:rPr>
          <w:rFonts w:ascii="Times New Roman" w:hAnsi="Times New Roman" w:cs="Times New Roman"/>
        </w:rPr>
        <w:t xml:space="preserve">. </w:t>
      </w:r>
      <w:r w:rsidR="00630B5F" w:rsidRPr="00250E5F">
        <w:rPr>
          <w:rFonts w:ascii="Times New Roman" w:hAnsi="Times New Roman" w:cs="Times New Roman"/>
        </w:rPr>
        <w:t xml:space="preserve">Strong written and verbal communication skills. </w:t>
      </w:r>
      <w:r w:rsidR="00C6605B" w:rsidRPr="00250E5F">
        <w:rPr>
          <w:rFonts w:ascii="Times New Roman" w:hAnsi="Times New Roman" w:cs="Times New Roman"/>
        </w:rPr>
        <w:t>LMSW, LCSW, or LHMC preferred.</w:t>
      </w:r>
      <w:r w:rsidR="00630B5F" w:rsidRPr="00250E5F">
        <w:rPr>
          <w:rFonts w:ascii="Times New Roman" w:hAnsi="Times New Roman" w:cs="Times New Roman"/>
        </w:rPr>
        <w:t xml:space="preserve"> </w:t>
      </w:r>
    </w:p>
    <w:p w14:paraId="045B4E69" w14:textId="77777777" w:rsidR="0058405A" w:rsidRDefault="0058405A" w:rsidP="00630B5F">
      <w:pPr>
        <w:tabs>
          <w:tab w:val="right" w:pos="9377"/>
        </w:tabs>
        <w:spacing w:after="0" w:line="240" w:lineRule="auto"/>
        <w:rPr>
          <w:rFonts w:ascii="Times New Roman" w:hAnsi="Times New Roman" w:cs="Times New Roman"/>
          <w:b/>
          <w:u w:val="single"/>
        </w:rPr>
      </w:pPr>
    </w:p>
    <w:p w14:paraId="25605219" w14:textId="762BAB66" w:rsidR="00630B5F" w:rsidRPr="00250E5F" w:rsidRDefault="00630B5F" w:rsidP="00630B5F">
      <w:pPr>
        <w:tabs>
          <w:tab w:val="right" w:pos="9377"/>
        </w:tabs>
        <w:spacing w:after="0" w:line="240" w:lineRule="auto"/>
        <w:rPr>
          <w:rFonts w:ascii="Times New Roman" w:hAnsi="Times New Roman" w:cs="Times New Roman"/>
        </w:rPr>
      </w:pPr>
      <w:r w:rsidRPr="00250E5F">
        <w:rPr>
          <w:rFonts w:ascii="Times New Roman" w:hAnsi="Times New Roman" w:cs="Times New Roman"/>
          <w:b/>
          <w:u w:val="single"/>
        </w:rPr>
        <w:t>Salary</w:t>
      </w:r>
      <w:r w:rsidRPr="00250E5F">
        <w:rPr>
          <w:rFonts w:ascii="Times New Roman" w:hAnsi="Times New Roman" w:cs="Times New Roman"/>
        </w:rPr>
        <w:t>: $</w:t>
      </w:r>
      <w:r w:rsidR="00B35F71" w:rsidRPr="00250E5F">
        <w:rPr>
          <w:rFonts w:ascii="Times New Roman" w:hAnsi="Times New Roman" w:cs="Times New Roman"/>
        </w:rPr>
        <w:t>6</w:t>
      </w:r>
      <w:r w:rsidR="00370E4E">
        <w:rPr>
          <w:rFonts w:ascii="Times New Roman" w:hAnsi="Times New Roman" w:cs="Times New Roman"/>
        </w:rPr>
        <w:t>5</w:t>
      </w:r>
      <w:r w:rsidR="00E91D45" w:rsidRPr="00250E5F">
        <w:rPr>
          <w:rFonts w:ascii="Times New Roman" w:hAnsi="Times New Roman" w:cs="Times New Roman"/>
        </w:rPr>
        <w:t>,000</w:t>
      </w:r>
      <w:r w:rsidRPr="00250E5F">
        <w:rPr>
          <w:rFonts w:ascii="Times New Roman" w:hAnsi="Times New Roman" w:cs="Times New Roman"/>
        </w:rPr>
        <w:t xml:space="preserve"> plus generous benefits.</w:t>
      </w:r>
    </w:p>
    <w:p w14:paraId="7B3A4D57" w14:textId="77777777" w:rsidR="00630B5F" w:rsidRPr="00250E5F" w:rsidRDefault="00630B5F" w:rsidP="00630B5F">
      <w:pPr>
        <w:tabs>
          <w:tab w:val="right" w:pos="9377"/>
        </w:tabs>
        <w:spacing w:after="0" w:line="240" w:lineRule="auto"/>
        <w:rPr>
          <w:rFonts w:ascii="Times New Roman" w:hAnsi="Times New Roman" w:cs="Times New Roman"/>
          <w:b/>
        </w:rPr>
      </w:pPr>
      <w:bookmarkStart w:id="2" w:name="_Hlk86660408"/>
    </w:p>
    <w:bookmarkEnd w:id="2"/>
    <w:p w14:paraId="06B5EEA8" w14:textId="77777777" w:rsidR="003C1D0B" w:rsidRPr="00250E5F" w:rsidRDefault="003C1D0B" w:rsidP="009F02D1">
      <w:pPr>
        <w:rPr>
          <w:rFonts w:ascii="Times New Roman" w:hAnsi="Times New Roman" w:cs="Times New Roman"/>
        </w:rPr>
      </w:pPr>
      <w:r w:rsidRPr="00250E5F">
        <w:rPr>
          <w:rFonts w:ascii="Times New Roman" w:hAnsi="Times New Roman" w:cs="Times New Roman"/>
        </w:rPr>
        <w:t>Email a resume, cover letter and contact information for 3 professional references to:</w:t>
      </w:r>
    </w:p>
    <w:p w14:paraId="678FE811" w14:textId="77777777" w:rsidR="009F5D64" w:rsidRDefault="009F5D64" w:rsidP="009F5D64">
      <w:pPr>
        <w:spacing w:after="0" w:line="240" w:lineRule="auto"/>
        <w:jc w:val="center"/>
        <w:rPr>
          <w:rFonts w:ascii="Times New Roman" w:hAnsi="Times New Roman"/>
          <w:b/>
        </w:rPr>
      </w:pPr>
      <w:r>
        <w:rPr>
          <w:rFonts w:ascii="Times New Roman" w:hAnsi="Times New Roman"/>
          <w:b/>
        </w:rPr>
        <w:t>Victoria-Hannibal Clark</w:t>
      </w:r>
    </w:p>
    <w:p w14:paraId="16C6D1C2" w14:textId="77777777" w:rsidR="009F5D64" w:rsidRDefault="009F5D64" w:rsidP="009F5D64">
      <w:pPr>
        <w:spacing w:after="0" w:line="240" w:lineRule="auto"/>
        <w:jc w:val="center"/>
        <w:rPr>
          <w:rFonts w:ascii="Times New Roman" w:hAnsi="Times New Roman"/>
          <w:b/>
        </w:rPr>
      </w:pPr>
      <w:r>
        <w:rPr>
          <w:rFonts w:ascii="Times New Roman" w:hAnsi="Times New Roman"/>
          <w:b/>
        </w:rPr>
        <w:t>Team Leader, ACT</w:t>
      </w:r>
    </w:p>
    <w:p w14:paraId="6469C36F" w14:textId="77777777" w:rsidR="009F5D64" w:rsidRDefault="009F5D64" w:rsidP="009F5D64">
      <w:pPr>
        <w:jc w:val="center"/>
        <w:rPr>
          <w:rFonts w:ascii="Times New Roman" w:hAnsi="Times New Roman"/>
          <w:b/>
          <w:u w:val="single"/>
        </w:rPr>
      </w:pPr>
      <w:r>
        <w:rPr>
          <w:rFonts w:ascii="Times New Roman" w:hAnsi="Times New Roman"/>
          <w:b/>
        </w:rPr>
        <w:t xml:space="preserve">Email: </w:t>
      </w:r>
      <w:r>
        <w:rPr>
          <w:rFonts w:ascii="Times New Roman" w:hAnsi="Times New Roman"/>
          <w:b/>
          <w:u w:val="single"/>
        </w:rPr>
        <w:t>VHannibal-Clark@acmhnyc.org</w:t>
      </w:r>
    </w:p>
    <w:p w14:paraId="487B6FDC" w14:textId="77777777" w:rsidR="009F5D64" w:rsidRDefault="009F5D64" w:rsidP="009F5D64">
      <w:pPr>
        <w:spacing w:after="0" w:line="240" w:lineRule="auto"/>
        <w:jc w:val="center"/>
        <w:rPr>
          <w:rFonts w:ascii="Times New Roman" w:hAnsi="Times New Roman"/>
          <w:sz w:val="21"/>
          <w:szCs w:val="21"/>
        </w:rPr>
      </w:pPr>
      <w:r>
        <w:rPr>
          <w:rFonts w:ascii="Times New Roman" w:hAnsi="Times New Roman"/>
        </w:rPr>
        <w:t>ACMH is committed to the mental and physical wellbeing of vulnerable New Yorkers and is a leader in the provision of outreach and engagement, care management, rehabilitation, crisis support, and supportive housing.  ACMH seeks to promote actionable change to create an intentional culture of equity at individual, interpersonal and institutional levels.</w:t>
      </w:r>
    </w:p>
    <w:p w14:paraId="0F0434D8" w14:textId="77777777" w:rsidR="00811455" w:rsidRPr="00250E5F" w:rsidRDefault="00811455" w:rsidP="003C1D0B">
      <w:pPr>
        <w:spacing w:after="0" w:line="240" w:lineRule="auto"/>
        <w:jc w:val="center"/>
        <w:rPr>
          <w:rFonts w:ascii="Times New Roman" w:hAnsi="Times New Roman" w:cs="Times New Roman"/>
          <w:b/>
        </w:rPr>
      </w:pPr>
    </w:p>
    <w:p w14:paraId="36ED1562" w14:textId="77777777" w:rsidR="003C1D0B" w:rsidRPr="00250E5F" w:rsidRDefault="003C1D0B" w:rsidP="00F304A4">
      <w:pPr>
        <w:jc w:val="center"/>
        <w:rPr>
          <w:rFonts w:ascii="Times New Roman" w:hAnsi="Times New Roman" w:cs="Times New Roman"/>
        </w:rPr>
      </w:pPr>
      <w:r w:rsidRPr="00250E5F">
        <w:rPr>
          <w:rFonts w:ascii="Times New Roman" w:hAnsi="Times New Roman" w:cs="Times New Roman"/>
        </w:rPr>
        <w:t xml:space="preserve">For more information, visit our website: </w:t>
      </w:r>
      <w:hyperlink r:id="rId8" w:history="1">
        <w:r w:rsidRPr="00250E5F">
          <w:rPr>
            <w:rFonts w:ascii="Times New Roman" w:hAnsi="Times New Roman" w:cs="Times New Roman"/>
            <w:color w:val="0000FF" w:themeColor="hyperlink"/>
            <w:u w:val="single"/>
          </w:rPr>
          <w:t>www.acmhnyc.org</w:t>
        </w:r>
      </w:hyperlink>
    </w:p>
    <w:sectPr w:rsidR="003C1D0B" w:rsidRPr="00250E5F" w:rsidSect="003C1D0B">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AE86B" w14:textId="77777777" w:rsidR="0074374E" w:rsidRDefault="0074374E" w:rsidP="005E6B8C">
      <w:pPr>
        <w:spacing w:after="0" w:line="240" w:lineRule="auto"/>
      </w:pPr>
      <w:r>
        <w:separator/>
      </w:r>
    </w:p>
  </w:endnote>
  <w:endnote w:type="continuationSeparator" w:id="0">
    <w:p w14:paraId="6692471C" w14:textId="77777777" w:rsidR="0074374E" w:rsidRDefault="0074374E" w:rsidP="005E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82C38" w14:textId="77777777" w:rsidR="0074374E" w:rsidRDefault="0074374E" w:rsidP="005E6B8C">
      <w:pPr>
        <w:spacing w:after="0" w:line="240" w:lineRule="auto"/>
      </w:pPr>
      <w:r>
        <w:separator/>
      </w:r>
    </w:p>
  </w:footnote>
  <w:footnote w:type="continuationSeparator" w:id="0">
    <w:p w14:paraId="3A1C24B7" w14:textId="77777777" w:rsidR="0074374E" w:rsidRDefault="0074374E" w:rsidP="005E6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0763A"/>
    <w:multiLevelType w:val="hybridMultilevel"/>
    <w:tmpl w:val="0346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8D35C4"/>
    <w:multiLevelType w:val="hybridMultilevel"/>
    <w:tmpl w:val="B024C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2786EC8"/>
    <w:multiLevelType w:val="hybridMultilevel"/>
    <w:tmpl w:val="186E84C2"/>
    <w:lvl w:ilvl="0" w:tplc="ABA0C6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95025"/>
    <w:multiLevelType w:val="hybridMultilevel"/>
    <w:tmpl w:val="E676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1176CA"/>
    <w:multiLevelType w:val="hybridMultilevel"/>
    <w:tmpl w:val="077C8EA2"/>
    <w:lvl w:ilvl="0" w:tplc="167601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0F"/>
    <w:rsid w:val="00002C55"/>
    <w:rsid w:val="000D0F6B"/>
    <w:rsid w:val="000E0552"/>
    <w:rsid w:val="000E7055"/>
    <w:rsid w:val="000F1EE6"/>
    <w:rsid w:val="0012076F"/>
    <w:rsid w:val="00164334"/>
    <w:rsid w:val="00195A6A"/>
    <w:rsid w:val="001B0456"/>
    <w:rsid w:val="001C5A81"/>
    <w:rsid w:val="001E5F38"/>
    <w:rsid w:val="00214D1C"/>
    <w:rsid w:val="002155DB"/>
    <w:rsid w:val="0023180A"/>
    <w:rsid w:val="002355BD"/>
    <w:rsid w:val="00245C5E"/>
    <w:rsid w:val="00250E5F"/>
    <w:rsid w:val="002607ED"/>
    <w:rsid w:val="002650D5"/>
    <w:rsid w:val="00273644"/>
    <w:rsid w:val="002808BB"/>
    <w:rsid w:val="0028093D"/>
    <w:rsid w:val="002A39E2"/>
    <w:rsid w:val="002B2C4B"/>
    <w:rsid w:val="002E2D04"/>
    <w:rsid w:val="00300823"/>
    <w:rsid w:val="003260B2"/>
    <w:rsid w:val="0033766A"/>
    <w:rsid w:val="00343FF8"/>
    <w:rsid w:val="00357360"/>
    <w:rsid w:val="00370E4E"/>
    <w:rsid w:val="003C1D0B"/>
    <w:rsid w:val="003C7255"/>
    <w:rsid w:val="003D3AB3"/>
    <w:rsid w:val="003D64A7"/>
    <w:rsid w:val="003E5AE9"/>
    <w:rsid w:val="003F5B22"/>
    <w:rsid w:val="00407B90"/>
    <w:rsid w:val="00422463"/>
    <w:rsid w:val="004253E0"/>
    <w:rsid w:val="0042612D"/>
    <w:rsid w:val="00427BCB"/>
    <w:rsid w:val="00441C20"/>
    <w:rsid w:val="004471CC"/>
    <w:rsid w:val="004678B5"/>
    <w:rsid w:val="00492E5F"/>
    <w:rsid w:val="0049390F"/>
    <w:rsid w:val="004E3D07"/>
    <w:rsid w:val="004F7952"/>
    <w:rsid w:val="00530733"/>
    <w:rsid w:val="00553A2D"/>
    <w:rsid w:val="005777E7"/>
    <w:rsid w:val="0058405A"/>
    <w:rsid w:val="005847AA"/>
    <w:rsid w:val="00587992"/>
    <w:rsid w:val="005E6B8C"/>
    <w:rsid w:val="0062594B"/>
    <w:rsid w:val="00630B5F"/>
    <w:rsid w:val="0065158B"/>
    <w:rsid w:val="00680A76"/>
    <w:rsid w:val="0069083C"/>
    <w:rsid w:val="00697CC3"/>
    <w:rsid w:val="006F29E6"/>
    <w:rsid w:val="0074374E"/>
    <w:rsid w:val="007900BE"/>
    <w:rsid w:val="007C6537"/>
    <w:rsid w:val="007D223B"/>
    <w:rsid w:val="007D51EE"/>
    <w:rsid w:val="00800F86"/>
    <w:rsid w:val="00811455"/>
    <w:rsid w:val="008371ED"/>
    <w:rsid w:val="008521ED"/>
    <w:rsid w:val="0085776C"/>
    <w:rsid w:val="0086203C"/>
    <w:rsid w:val="00873226"/>
    <w:rsid w:val="008D7F7C"/>
    <w:rsid w:val="009421F2"/>
    <w:rsid w:val="0097462B"/>
    <w:rsid w:val="00980035"/>
    <w:rsid w:val="00980DE3"/>
    <w:rsid w:val="00987F5F"/>
    <w:rsid w:val="009A2CA7"/>
    <w:rsid w:val="009D76CA"/>
    <w:rsid w:val="009E5EB9"/>
    <w:rsid w:val="009F02D1"/>
    <w:rsid w:val="009F5D64"/>
    <w:rsid w:val="00A26E3C"/>
    <w:rsid w:val="00A444FF"/>
    <w:rsid w:val="00A50BE6"/>
    <w:rsid w:val="00A70075"/>
    <w:rsid w:val="00AA7419"/>
    <w:rsid w:val="00AC5875"/>
    <w:rsid w:val="00B35F71"/>
    <w:rsid w:val="00B609F5"/>
    <w:rsid w:val="00B840D8"/>
    <w:rsid w:val="00BB5FEC"/>
    <w:rsid w:val="00BC4A11"/>
    <w:rsid w:val="00BD4F64"/>
    <w:rsid w:val="00BF079F"/>
    <w:rsid w:val="00C045AA"/>
    <w:rsid w:val="00C07B93"/>
    <w:rsid w:val="00C16E0E"/>
    <w:rsid w:val="00C263F3"/>
    <w:rsid w:val="00C35F7C"/>
    <w:rsid w:val="00C448B0"/>
    <w:rsid w:val="00C6605B"/>
    <w:rsid w:val="00C84B39"/>
    <w:rsid w:val="00CB1E1F"/>
    <w:rsid w:val="00CD2009"/>
    <w:rsid w:val="00D21DD5"/>
    <w:rsid w:val="00D6204D"/>
    <w:rsid w:val="00D77811"/>
    <w:rsid w:val="00DA628B"/>
    <w:rsid w:val="00DB7A7D"/>
    <w:rsid w:val="00DD11B0"/>
    <w:rsid w:val="00DF77EF"/>
    <w:rsid w:val="00E13B58"/>
    <w:rsid w:val="00E91D45"/>
    <w:rsid w:val="00EC58D4"/>
    <w:rsid w:val="00EF1B3D"/>
    <w:rsid w:val="00F03C61"/>
    <w:rsid w:val="00F2279D"/>
    <w:rsid w:val="00F304A4"/>
    <w:rsid w:val="00F31B56"/>
    <w:rsid w:val="00F90DF9"/>
    <w:rsid w:val="00FA01B7"/>
    <w:rsid w:val="00FB2283"/>
    <w:rsid w:val="00FB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2C74"/>
  <w15:docId w15:val="{4AEF962F-470C-48FC-B204-FDC5A605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90F"/>
    <w:pPr>
      <w:ind w:left="720"/>
      <w:contextualSpacing/>
    </w:pPr>
  </w:style>
  <w:style w:type="paragraph" w:styleId="Header">
    <w:name w:val="header"/>
    <w:basedOn w:val="Normal"/>
    <w:link w:val="HeaderChar"/>
    <w:uiPriority w:val="99"/>
    <w:unhideWhenUsed/>
    <w:rsid w:val="005E6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B8C"/>
  </w:style>
  <w:style w:type="paragraph" w:styleId="Footer">
    <w:name w:val="footer"/>
    <w:basedOn w:val="Normal"/>
    <w:link w:val="FooterChar"/>
    <w:uiPriority w:val="99"/>
    <w:unhideWhenUsed/>
    <w:rsid w:val="005E6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B8C"/>
  </w:style>
  <w:style w:type="paragraph" w:styleId="BalloonText">
    <w:name w:val="Balloon Text"/>
    <w:basedOn w:val="Normal"/>
    <w:link w:val="BalloonTextChar"/>
    <w:uiPriority w:val="99"/>
    <w:semiHidden/>
    <w:unhideWhenUsed/>
    <w:rsid w:val="005E6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B8C"/>
    <w:rPr>
      <w:rFonts w:ascii="Tahoma" w:hAnsi="Tahoma" w:cs="Tahoma"/>
      <w:sz w:val="16"/>
      <w:szCs w:val="16"/>
    </w:rPr>
  </w:style>
  <w:style w:type="character" w:styleId="Hyperlink">
    <w:name w:val="Hyperlink"/>
    <w:basedOn w:val="DefaultParagraphFont"/>
    <w:uiPriority w:val="99"/>
    <w:unhideWhenUsed/>
    <w:rsid w:val="003C1D0B"/>
    <w:rPr>
      <w:color w:val="0000FF" w:themeColor="hyperlink"/>
      <w:u w:val="single"/>
    </w:rPr>
  </w:style>
  <w:style w:type="character" w:styleId="CommentReference">
    <w:name w:val="annotation reference"/>
    <w:basedOn w:val="DefaultParagraphFont"/>
    <w:uiPriority w:val="99"/>
    <w:semiHidden/>
    <w:unhideWhenUsed/>
    <w:rsid w:val="00C6605B"/>
    <w:rPr>
      <w:sz w:val="16"/>
      <w:szCs w:val="16"/>
    </w:rPr>
  </w:style>
  <w:style w:type="paragraph" w:styleId="CommentText">
    <w:name w:val="annotation text"/>
    <w:basedOn w:val="Normal"/>
    <w:link w:val="CommentTextChar"/>
    <w:uiPriority w:val="99"/>
    <w:semiHidden/>
    <w:unhideWhenUsed/>
    <w:rsid w:val="00C6605B"/>
    <w:pPr>
      <w:spacing w:line="240" w:lineRule="auto"/>
    </w:pPr>
    <w:rPr>
      <w:sz w:val="20"/>
      <w:szCs w:val="20"/>
    </w:rPr>
  </w:style>
  <w:style w:type="character" w:customStyle="1" w:styleId="CommentTextChar">
    <w:name w:val="Comment Text Char"/>
    <w:basedOn w:val="DefaultParagraphFont"/>
    <w:link w:val="CommentText"/>
    <w:uiPriority w:val="99"/>
    <w:semiHidden/>
    <w:rsid w:val="00C6605B"/>
    <w:rPr>
      <w:sz w:val="20"/>
      <w:szCs w:val="20"/>
    </w:rPr>
  </w:style>
  <w:style w:type="paragraph" w:styleId="CommentSubject">
    <w:name w:val="annotation subject"/>
    <w:basedOn w:val="CommentText"/>
    <w:next w:val="CommentText"/>
    <w:link w:val="CommentSubjectChar"/>
    <w:uiPriority w:val="99"/>
    <w:semiHidden/>
    <w:unhideWhenUsed/>
    <w:rsid w:val="00C6605B"/>
    <w:rPr>
      <w:b/>
      <w:bCs/>
    </w:rPr>
  </w:style>
  <w:style w:type="character" w:customStyle="1" w:styleId="CommentSubjectChar">
    <w:name w:val="Comment Subject Char"/>
    <w:basedOn w:val="CommentTextChar"/>
    <w:link w:val="CommentSubject"/>
    <w:uiPriority w:val="99"/>
    <w:semiHidden/>
    <w:rsid w:val="00C660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51555">
      <w:bodyDiv w:val="1"/>
      <w:marLeft w:val="0"/>
      <w:marRight w:val="0"/>
      <w:marTop w:val="0"/>
      <w:marBottom w:val="0"/>
      <w:divBdr>
        <w:top w:val="none" w:sz="0" w:space="0" w:color="auto"/>
        <w:left w:val="none" w:sz="0" w:space="0" w:color="auto"/>
        <w:bottom w:val="none" w:sz="0" w:space="0" w:color="auto"/>
        <w:right w:val="none" w:sz="0" w:space="0" w:color="auto"/>
      </w:divBdr>
    </w:div>
    <w:div w:id="1300647205">
      <w:bodyDiv w:val="1"/>
      <w:marLeft w:val="0"/>
      <w:marRight w:val="0"/>
      <w:marTop w:val="0"/>
      <w:marBottom w:val="0"/>
      <w:divBdr>
        <w:top w:val="none" w:sz="0" w:space="0" w:color="auto"/>
        <w:left w:val="none" w:sz="0" w:space="0" w:color="auto"/>
        <w:bottom w:val="none" w:sz="0" w:space="0" w:color="auto"/>
        <w:right w:val="none" w:sz="0" w:space="0" w:color="auto"/>
      </w:divBdr>
      <w:divsChild>
        <w:div w:id="1681081928">
          <w:marLeft w:val="0"/>
          <w:marRight w:val="0"/>
          <w:marTop w:val="0"/>
          <w:marBottom w:val="0"/>
          <w:divBdr>
            <w:top w:val="none" w:sz="0" w:space="0" w:color="auto"/>
            <w:left w:val="none" w:sz="0" w:space="0" w:color="auto"/>
            <w:bottom w:val="none" w:sz="0" w:space="0" w:color="auto"/>
            <w:right w:val="none" w:sz="0" w:space="0" w:color="auto"/>
          </w:divBdr>
          <w:divsChild>
            <w:div w:id="812602573">
              <w:marLeft w:val="3045"/>
              <w:marRight w:val="3045"/>
              <w:marTop w:val="0"/>
              <w:marBottom w:val="0"/>
              <w:divBdr>
                <w:top w:val="none" w:sz="0" w:space="0" w:color="auto"/>
                <w:left w:val="none" w:sz="0" w:space="0" w:color="auto"/>
                <w:bottom w:val="none" w:sz="0" w:space="0" w:color="auto"/>
                <w:right w:val="none" w:sz="0" w:space="0" w:color="auto"/>
              </w:divBdr>
              <w:divsChild>
                <w:div w:id="3019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hnyc.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Coppolino</dc:creator>
  <cp:lastModifiedBy>Angella Jenkins</cp:lastModifiedBy>
  <cp:revision>2</cp:revision>
  <cp:lastPrinted>2016-09-08T18:58:00Z</cp:lastPrinted>
  <dcterms:created xsi:type="dcterms:W3CDTF">2023-02-21T16:11:00Z</dcterms:created>
  <dcterms:modified xsi:type="dcterms:W3CDTF">2023-02-21T16:11:00Z</dcterms:modified>
</cp:coreProperties>
</file>